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C48C1" w14:textId="44DC5F78" w:rsidR="001F1556" w:rsidRDefault="00982D40" w:rsidP="00982D40">
      <w:pPr>
        <w:pStyle w:val="ConsPlusNormal"/>
        <w:ind w:left="495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Приложение № 2 к постановлению</w:t>
      </w:r>
    </w:p>
    <w:p w14:paraId="60E4B91F" w14:textId="634512AE" w:rsidR="00982D40" w:rsidRDefault="00982D40" w:rsidP="00982D40">
      <w:pPr>
        <w:pStyle w:val="ConsPlusNormal"/>
        <w:ind w:firstLine="54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администрации города Благовещенска</w:t>
      </w:r>
    </w:p>
    <w:p w14:paraId="2D0CEC84" w14:textId="41CEC969" w:rsidR="00982D40" w:rsidRPr="001F1556" w:rsidRDefault="00D32905" w:rsidP="00D32905">
      <w:pPr>
        <w:pStyle w:val="ConsPlusNormal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="00982D40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15.04.2026 </w:t>
      </w:r>
      <w:r w:rsidR="00982D40">
        <w:rPr>
          <w:rFonts w:ascii="Times New Roman" w:hAnsi="Times New Roman" w:cs="Times New Roman"/>
          <w:sz w:val="22"/>
          <w:szCs w:val="22"/>
        </w:rPr>
        <w:t>№</w:t>
      </w:r>
      <w:r>
        <w:rPr>
          <w:rFonts w:ascii="Times New Roman" w:hAnsi="Times New Roman" w:cs="Times New Roman"/>
          <w:sz w:val="22"/>
          <w:szCs w:val="22"/>
        </w:rPr>
        <w:t xml:space="preserve"> 1811</w:t>
      </w:r>
    </w:p>
    <w:p w14:paraId="3A077FCE" w14:textId="77777777" w:rsidR="00982D40" w:rsidRDefault="00982D40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14:paraId="4D74D642" w14:textId="77777777" w:rsidR="00982D40" w:rsidRDefault="00982D40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14:paraId="0E36FE1C" w14:textId="77777777" w:rsidR="00982D40" w:rsidRDefault="00982D40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14:paraId="06A97913" w14:textId="164C7526" w:rsidR="00D32F28" w:rsidRPr="001F1556" w:rsidRDefault="00D32F28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1F1556">
        <w:rPr>
          <w:rFonts w:ascii="Times New Roman" w:hAnsi="Times New Roman" w:cs="Times New Roman"/>
          <w:sz w:val="22"/>
          <w:szCs w:val="22"/>
        </w:rPr>
        <w:t>3.5. Муниципальный проект города Благовещенска "Развитие</w:t>
      </w:r>
    </w:p>
    <w:p w14:paraId="2E9678D6" w14:textId="77777777" w:rsidR="00D32F28" w:rsidRPr="001F1556" w:rsidRDefault="00D32F28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1F1556">
        <w:rPr>
          <w:rFonts w:ascii="Times New Roman" w:hAnsi="Times New Roman" w:cs="Times New Roman"/>
          <w:sz w:val="22"/>
          <w:szCs w:val="22"/>
        </w:rPr>
        <w:t>физической культуры и массового спорта</w:t>
      </w:r>
    </w:p>
    <w:p w14:paraId="5DA686A7" w14:textId="77777777" w:rsidR="00D32F28" w:rsidRPr="001F1556" w:rsidRDefault="00D32F28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1F1556">
        <w:rPr>
          <w:rFonts w:ascii="Times New Roman" w:hAnsi="Times New Roman" w:cs="Times New Roman"/>
          <w:sz w:val="22"/>
          <w:szCs w:val="22"/>
        </w:rPr>
        <w:t>в городе Благовещенске"</w:t>
      </w:r>
    </w:p>
    <w:p w14:paraId="5888977F" w14:textId="77777777" w:rsidR="00D32F28" w:rsidRPr="001F1556" w:rsidRDefault="00D32F2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14:paraId="0B28D362" w14:textId="77777777" w:rsidR="00D32F28" w:rsidRPr="001F1556" w:rsidRDefault="00D32F28">
      <w:pPr>
        <w:pStyle w:val="ConsPlusTitl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1F1556">
        <w:rPr>
          <w:rFonts w:ascii="Times New Roman" w:hAnsi="Times New Roman" w:cs="Times New Roman"/>
          <w:sz w:val="22"/>
          <w:szCs w:val="22"/>
        </w:rPr>
        <w:t>Основные положения</w:t>
      </w:r>
    </w:p>
    <w:p w14:paraId="38420DD3" w14:textId="77777777" w:rsidR="00D32F28" w:rsidRPr="001F1556" w:rsidRDefault="00D32F2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08"/>
        <w:gridCol w:w="2098"/>
        <w:gridCol w:w="1474"/>
        <w:gridCol w:w="144"/>
        <w:gridCol w:w="850"/>
        <w:gridCol w:w="1966"/>
      </w:tblGrid>
      <w:tr w:rsidR="001B11CD" w:rsidRPr="001F1556" w14:paraId="0A36C04B" w14:textId="77777777" w:rsidTr="00982D40">
        <w:tc>
          <w:tcPr>
            <w:tcW w:w="2778" w:type="dxa"/>
          </w:tcPr>
          <w:p w14:paraId="2058AAE1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706" w:type="dxa"/>
            <w:gridSpan w:val="2"/>
          </w:tcPr>
          <w:p w14:paraId="04A04246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474" w:type="dxa"/>
          </w:tcPr>
          <w:p w14:paraId="131B2451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</w:tc>
        <w:tc>
          <w:tcPr>
            <w:tcW w:w="994" w:type="dxa"/>
            <w:gridSpan w:val="2"/>
          </w:tcPr>
          <w:p w14:paraId="134CE356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 января 2025 года</w:t>
            </w:r>
          </w:p>
        </w:tc>
        <w:tc>
          <w:tcPr>
            <w:tcW w:w="1966" w:type="dxa"/>
          </w:tcPr>
          <w:p w14:paraId="07BA1EA8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31 декабря 2028 года</w:t>
            </w:r>
          </w:p>
        </w:tc>
      </w:tr>
      <w:tr w:rsidR="001B11CD" w:rsidRPr="001F1556" w14:paraId="1C0A98F3" w14:textId="77777777" w:rsidTr="00982D40">
        <w:tc>
          <w:tcPr>
            <w:tcW w:w="2778" w:type="dxa"/>
          </w:tcPr>
          <w:p w14:paraId="717BA5A1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2706" w:type="dxa"/>
            <w:gridSpan w:val="2"/>
          </w:tcPr>
          <w:p w14:paraId="2F8E0E05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Хопатько</w:t>
            </w:r>
            <w:proofErr w:type="spellEnd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 xml:space="preserve"> Виктория Андреевна</w:t>
            </w:r>
          </w:p>
        </w:tc>
        <w:tc>
          <w:tcPr>
            <w:tcW w:w="4434" w:type="dxa"/>
            <w:gridSpan w:val="4"/>
          </w:tcPr>
          <w:p w14:paraId="77BCAB75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Заместитель мэра города Благовещенска</w:t>
            </w:r>
          </w:p>
        </w:tc>
      </w:tr>
      <w:tr w:rsidR="001B11CD" w:rsidRPr="001F1556" w14:paraId="0473F12F" w14:textId="77777777" w:rsidTr="00982D40">
        <w:tc>
          <w:tcPr>
            <w:tcW w:w="2778" w:type="dxa"/>
          </w:tcPr>
          <w:p w14:paraId="5D9A560D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2706" w:type="dxa"/>
            <w:gridSpan w:val="2"/>
          </w:tcPr>
          <w:p w14:paraId="04E41E46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Климова Оксана Владимировна</w:t>
            </w:r>
          </w:p>
        </w:tc>
        <w:tc>
          <w:tcPr>
            <w:tcW w:w="4434" w:type="dxa"/>
            <w:gridSpan w:val="4"/>
          </w:tcPr>
          <w:p w14:paraId="3E6A05F9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1B11CD" w:rsidRPr="001F1556" w14:paraId="1DD438AD" w14:textId="77777777" w:rsidTr="00982D40">
        <w:tc>
          <w:tcPr>
            <w:tcW w:w="2778" w:type="dxa"/>
          </w:tcPr>
          <w:p w14:paraId="6EF855BD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2706" w:type="dxa"/>
            <w:gridSpan w:val="2"/>
          </w:tcPr>
          <w:p w14:paraId="47FE204E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Вишневецкая Валерия Андреевна</w:t>
            </w:r>
          </w:p>
        </w:tc>
        <w:tc>
          <w:tcPr>
            <w:tcW w:w="4434" w:type="dxa"/>
            <w:gridSpan w:val="4"/>
          </w:tcPr>
          <w:p w14:paraId="7B2A38DC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1B11CD" w:rsidRPr="001F1556" w14:paraId="6048576E" w14:textId="77777777" w:rsidTr="00982D40">
        <w:tc>
          <w:tcPr>
            <w:tcW w:w="2778" w:type="dxa"/>
            <w:vMerge w:val="restart"/>
          </w:tcPr>
          <w:p w14:paraId="718EF5EC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08" w:type="dxa"/>
          </w:tcPr>
          <w:p w14:paraId="147D5DF7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716" w:type="dxa"/>
            <w:gridSpan w:val="3"/>
          </w:tcPr>
          <w:p w14:paraId="288A90B1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программа/направление (подпрограмма)</w:t>
            </w:r>
          </w:p>
        </w:tc>
        <w:tc>
          <w:tcPr>
            <w:tcW w:w="2816" w:type="dxa"/>
            <w:gridSpan w:val="2"/>
          </w:tcPr>
          <w:p w14:paraId="66DDA679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"Развитие физической культуры и спорта в городе Благовещенске"</w:t>
            </w:r>
          </w:p>
        </w:tc>
      </w:tr>
      <w:tr w:rsidR="001B11CD" w:rsidRPr="001F1556" w14:paraId="03D5A7EA" w14:textId="77777777" w:rsidTr="00982D40">
        <w:tc>
          <w:tcPr>
            <w:tcW w:w="2778" w:type="dxa"/>
            <w:vMerge/>
          </w:tcPr>
          <w:p w14:paraId="524F113E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8" w:type="dxa"/>
          </w:tcPr>
          <w:p w14:paraId="3E556226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716" w:type="dxa"/>
            <w:gridSpan w:val="3"/>
          </w:tcPr>
          <w:p w14:paraId="6CA3117C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</w:t>
            </w:r>
            <w:hyperlink r:id="rId7">
              <w:r w:rsidRPr="001F1556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программа</w:t>
              </w:r>
            </w:hyperlink>
            <w:r w:rsidRPr="001F1556">
              <w:rPr>
                <w:rFonts w:ascii="Times New Roman" w:hAnsi="Times New Roman" w:cs="Times New Roman"/>
                <w:sz w:val="22"/>
                <w:szCs w:val="22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816" w:type="dxa"/>
            <w:gridSpan w:val="2"/>
            <w:shd w:val="clear" w:color="auto" w:fill="CAEDFB" w:themeFill="accent4" w:themeFillTint="33"/>
          </w:tcPr>
          <w:p w14:paraId="46E2BF67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"Развитие физической культуры и спорта"/ Федеральный проект «Бизнес-спринт (Я выбираю спорт)»/</w:t>
            </w: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Федеральный проект «Развитие физической культуры и массового спорта»</w:t>
            </w:r>
          </w:p>
        </w:tc>
      </w:tr>
      <w:tr w:rsidR="001B11CD" w:rsidRPr="001F1556" w14:paraId="44637D46" w14:textId="77777777" w:rsidTr="00982D40">
        <w:tc>
          <w:tcPr>
            <w:tcW w:w="2778" w:type="dxa"/>
            <w:vMerge/>
          </w:tcPr>
          <w:p w14:paraId="36977926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8" w:type="dxa"/>
          </w:tcPr>
          <w:p w14:paraId="6C0F8909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716" w:type="dxa"/>
            <w:gridSpan w:val="3"/>
          </w:tcPr>
          <w:p w14:paraId="2B08FD21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</w:t>
            </w:r>
            <w:hyperlink r:id="rId8">
              <w:r w:rsidRPr="001F1556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программа</w:t>
              </w:r>
            </w:hyperlink>
            <w:r w:rsidRPr="001F1556">
              <w:rPr>
                <w:rFonts w:ascii="Times New Roman" w:hAnsi="Times New Roman" w:cs="Times New Roman"/>
                <w:sz w:val="22"/>
                <w:szCs w:val="22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816" w:type="dxa"/>
            <w:gridSpan w:val="2"/>
          </w:tcPr>
          <w:p w14:paraId="12E3B355" w14:textId="77777777" w:rsidR="001B11CD" w:rsidRPr="001F1556" w:rsidRDefault="001B11CD" w:rsidP="0033783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"Развитие физической культуры и спорта на территории Амурской области"</w:t>
            </w:r>
          </w:p>
        </w:tc>
      </w:tr>
    </w:tbl>
    <w:p w14:paraId="4DB44475" w14:textId="77777777" w:rsidR="00D32F28" w:rsidRPr="001F1556" w:rsidRDefault="00D32F2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14:paraId="17B31F90" w14:textId="77777777" w:rsidR="00D32F28" w:rsidRPr="001F1556" w:rsidRDefault="00D32F28">
      <w:pPr>
        <w:pStyle w:val="ConsPlusTitl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1F1556">
        <w:rPr>
          <w:rFonts w:ascii="Times New Roman" w:hAnsi="Times New Roman" w:cs="Times New Roman"/>
          <w:sz w:val="22"/>
          <w:szCs w:val="22"/>
        </w:rPr>
        <w:t>Финансовое обеспечение реализации муниципального проекта</w:t>
      </w:r>
    </w:p>
    <w:p w14:paraId="4DCE8FBC" w14:textId="77777777" w:rsidR="00D32F28" w:rsidRPr="001F1556" w:rsidRDefault="00D32F28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1F1556">
        <w:rPr>
          <w:rFonts w:ascii="Times New Roman" w:hAnsi="Times New Roman" w:cs="Times New Roman"/>
          <w:sz w:val="22"/>
          <w:szCs w:val="22"/>
        </w:rPr>
        <w:t>города Благовещенска</w:t>
      </w:r>
    </w:p>
    <w:p w14:paraId="238269F8" w14:textId="77777777" w:rsidR="00D32F28" w:rsidRPr="001F1556" w:rsidRDefault="00D32F28" w:rsidP="005766A8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2E18B761" w14:textId="77777777" w:rsidR="001F1556" w:rsidRPr="001F1556" w:rsidRDefault="001F1556">
      <w:pPr>
        <w:pStyle w:val="ConsPlusNormal"/>
        <w:rPr>
          <w:rFonts w:ascii="Times New Roman" w:hAnsi="Times New Roman" w:cs="Times New Roman"/>
          <w:sz w:val="22"/>
          <w:szCs w:val="22"/>
        </w:rPr>
        <w:sectPr w:rsidR="001F1556" w:rsidRPr="001F1556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6946"/>
        <w:gridCol w:w="1134"/>
        <w:gridCol w:w="992"/>
        <w:gridCol w:w="1134"/>
        <w:gridCol w:w="1134"/>
        <w:gridCol w:w="992"/>
        <w:gridCol w:w="1134"/>
        <w:gridCol w:w="1843"/>
      </w:tblGrid>
      <w:tr w:rsidR="00D7003F" w:rsidRPr="001F1556" w14:paraId="2DD84B09" w14:textId="77777777" w:rsidTr="00D7003F">
        <w:tc>
          <w:tcPr>
            <w:tcW w:w="993" w:type="dxa"/>
            <w:vMerge w:val="restart"/>
          </w:tcPr>
          <w:p w14:paraId="0253B243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 п/п</w:t>
            </w:r>
          </w:p>
        </w:tc>
        <w:tc>
          <w:tcPr>
            <w:tcW w:w="6946" w:type="dxa"/>
            <w:vMerge w:val="restart"/>
          </w:tcPr>
          <w:p w14:paraId="5FEA590E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520" w:type="dxa"/>
            <w:gridSpan w:val="6"/>
          </w:tcPr>
          <w:p w14:paraId="3C674814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3" w:type="dxa"/>
            <w:vMerge w:val="restart"/>
          </w:tcPr>
          <w:p w14:paraId="6144F783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Всего (тыс. рублей)</w:t>
            </w:r>
          </w:p>
        </w:tc>
      </w:tr>
      <w:tr w:rsidR="00D7003F" w:rsidRPr="001F1556" w14:paraId="7C157C02" w14:textId="77777777" w:rsidTr="00D7003F">
        <w:tc>
          <w:tcPr>
            <w:tcW w:w="993" w:type="dxa"/>
            <w:vMerge/>
          </w:tcPr>
          <w:p w14:paraId="5DC3681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46" w:type="dxa"/>
            <w:vMerge/>
          </w:tcPr>
          <w:p w14:paraId="2C7C3F2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906383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14:paraId="7F465AF9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14:paraId="491D001D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14:paraId="789A2389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14:paraId="4C523827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4" w:type="dxa"/>
          </w:tcPr>
          <w:p w14:paraId="094113E7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14:paraId="20A52F5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03F" w:rsidRPr="001F1556" w14:paraId="56023081" w14:textId="77777777" w:rsidTr="00D7003F">
        <w:tc>
          <w:tcPr>
            <w:tcW w:w="993" w:type="dxa"/>
          </w:tcPr>
          <w:p w14:paraId="5F43586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309" w:type="dxa"/>
            <w:gridSpan w:val="8"/>
          </w:tcPr>
          <w:p w14:paraId="35A3550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ОЗР отсутствует</w:t>
            </w:r>
          </w:p>
        </w:tc>
      </w:tr>
      <w:tr w:rsidR="00D7003F" w:rsidRPr="001F1556" w14:paraId="68FC3CFE" w14:textId="77777777" w:rsidTr="00D7003F">
        <w:tc>
          <w:tcPr>
            <w:tcW w:w="993" w:type="dxa"/>
          </w:tcPr>
          <w:p w14:paraId="2D0BB6D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5309" w:type="dxa"/>
            <w:gridSpan w:val="8"/>
          </w:tcPr>
          <w:p w14:paraId="3571C76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D7003F" w:rsidRPr="001F1556" w14:paraId="4670B9BD" w14:textId="77777777" w:rsidTr="00D7003F">
        <w:tc>
          <w:tcPr>
            <w:tcW w:w="993" w:type="dxa"/>
          </w:tcPr>
          <w:p w14:paraId="2FBCD66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6946" w:type="dxa"/>
          </w:tcPr>
          <w:p w14:paraId="7A7A307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134" w:type="dxa"/>
          </w:tcPr>
          <w:p w14:paraId="3CA2398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685798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953F6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23 404,3</w:t>
            </w:r>
          </w:p>
        </w:tc>
        <w:tc>
          <w:tcPr>
            <w:tcW w:w="1134" w:type="dxa"/>
          </w:tcPr>
          <w:p w14:paraId="2DAE7E8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27 659</w:t>
            </w: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992" w:type="dxa"/>
          </w:tcPr>
          <w:p w14:paraId="1A38E3A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8232A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14:paraId="04DDA78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51 063,9</w:t>
            </w:r>
          </w:p>
        </w:tc>
      </w:tr>
      <w:tr w:rsidR="00D7003F" w:rsidRPr="001F1556" w14:paraId="1A8C5C57" w14:textId="77777777" w:rsidTr="00D7003F">
        <w:tc>
          <w:tcPr>
            <w:tcW w:w="993" w:type="dxa"/>
          </w:tcPr>
          <w:p w14:paraId="6D925D6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6946" w:type="dxa"/>
          </w:tcPr>
          <w:p w14:paraId="2315244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7D1DDA7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7D52C7D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C88CF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23 404,3</w:t>
            </w:r>
          </w:p>
        </w:tc>
        <w:tc>
          <w:tcPr>
            <w:tcW w:w="1134" w:type="dxa"/>
          </w:tcPr>
          <w:p w14:paraId="07D3E8A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27 </w:t>
            </w:r>
            <w:r w:rsidRPr="001F155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659</w:t>
            </w: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992" w:type="dxa"/>
          </w:tcPr>
          <w:p w14:paraId="6791D05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F2B33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14:paraId="7CD1E00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51 063,9</w:t>
            </w:r>
          </w:p>
        </w:tc>
      </w:tr>
      <w:tr w:rsidR="00D7003F" w:rsidRPr="001F1556" w14:paraId="0E5559E8" w14:textId="77777777" w:rsidTr="00D7003F">
        <w:tc>
          <w:tcPr>
            <w:tcW w:w="993" w:type="dxa"/>
          </w:tcPr>
          <w:p w14:paraId="15BF296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proofErr w:type="gramStart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1.ф.</w:t>
            </w:r>
            <w:proofErr w:type="gramEnd"/>
          </w:p>
        </w:tc>
        <w:tc>
          <w:tcPr>
            <w:tcW w:w="6946" w:type="dxa"/>
          </w:tcPr>
          <w:p w14:paraId="61A35BC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</w:tcPr>
          <w:p w14:paraId="5304F6E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0081B1D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A8FA95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16 720,0</w:t>
            </w:r>
          </w:p>
        </w:tc>
        <w:tc>
          <w:tcPr>
            <w:tcW w:w="1134" w:type="dxa"/>
          </w:tcPr>
          <w:p w14:paraId="445F751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18 980,0</w:t>
            </w:r>
          </w:p>
        </w:tc>
        <w:tc>
          <w:tcPr>
            <w:tcW w:w="992" w:type="dxa"/>
          </w:tcPr>
          <w:p w14:paraId="1D1B276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C3F70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14:paraId="39E7D7F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35 700,0</w:t>
            </w:r>
          </w:p>
        </w:tc>
      </w:tr>
      <w:tr w:rsidR="00D7003F" w:rsidRPr="001F1556" w14:paraId="5B119DEA" w14:textId="77777777" w:rsidTr="00D7003F">
        <w:tc>
          <w:tcPr>
            <w:tcW w:w="993" w:type="dxa"/>
          </w:tcPr>
          <w:p w14:paraId="7B66C2B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proofErr w:type="gramStart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2.о.</w:t>
            </w:r>
            <w:proofErr w:type="gramEnd"/>
          </w:p>
        </w:tc>
        <w:tc>
          <w:tcPr>
            <w:tcW w:w="6946" w:type="dxa"/>
          </w:tcPr>
          <w:p w14:paraId="3048D17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</w:tcPr>
          <w:p w14:paraId="74991DD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11AD03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B2CBC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5 280,0</w:t>
            </w:r>
          </w:p>
        </w:tc>
        <w:tc>
          <w:tcPr>
            <w:tcW w:w="1134" w:type="dxa"/>
          </w:tcPr>
          <w:p w14:paraId="2240B6E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7 020,0</w:t>
            </w:r>
          </w:p>
        </w:tc>
        <w:tc>
          <w:tcPr>
            <w:tcW w:w="992" w:type="dxa"/>
          </w:tcPr>
          <w:p w14:paraId="27B4E66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F8B3C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14:paraId="1D15740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12 300,0</w:t>
            </w:r>
          </w:p>
        </w:tc>
      </w:tr>
      <w:tr w:rsidR="00D7003F" w:rsidRPr="001F1556" w14:paraId="27884FB3" w14:textId="77777777" w:rsidTr="00D7003F">
        <w:tc>
          <w:tcPr>
            <w:tcW w:w="993" w:type="dxa"/>
          </w:tcPr>
          <w:p w14:paraId="4DE404A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proofErr w:type="gramStart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3.м.</w:t>
            </w:r>
            <w:proofErr w:type="gramEnd"/>
          </w:p>
        </w:tc>
        <w:tc>
          <w:tcPr>
            <w:tcW w:w="6946" w:type="dxa"/>
          </w:tcPr>
          <w:p w14:paraId="3F92808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259DEC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7CC3B44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AE7248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1 404,3</w:t>
            </w:r>
          </w:p>
        </w:tc>
        <w:tc>
          <w:tcPr>
            <w:tcW w:w="1134" w:type="dxa"/>
          </w:tcPr>
          <w:p w14:paraId="10709C0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1 659,6</w:t>
            </w:r>
          </w:p>
        </w:tc>
        <w:tc>
          <w:tcPr>
            <w:tcW w:w="992" w:type="dxa"/>
          </w:tcPr>
          <w:p w14:paraId="4B1E2AF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63BDBE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14:paraId="107304B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3 063,9</w:t>
            </w:r>
          </w:p>
        </w:tc>
      </w:tr>
      <w:tr w:rsidR="00D7003F" w:rsidRPr="001F1556" w14:paraId="22CED32B" w14:textId="77777777" w:rsidTr="00D7003F">
        <w:tc>
          <w:tcPr>
            <w:tcW w:w="993" w:type="dxa"/>
          </w:tcPr>
          <w:p w14:paraId="3366457E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6946" w:type="dxa"/>
          </w:tcPr>
          <w:p w14:paraId="7584C6D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134" w:type="dxa"/>
          </w:tcPr>
          <w:p w14:paraId="01CD1EA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992" w:type="dxa"/>
          </w:tcPr>
          <w:p w14:paraId="351E43A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515A2E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A183F5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F43570E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6F9B7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14:paraId="15ACD75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</w:tr>
      <w:tr w:rsidR="00D7003F" w:rsidRPr="001F1556" w14:paraId="660D57EB" w14:textId="77777777" w:rsidTr="00D7003F">
        <w:tc>
          <w:tcPr>
            <w:tcW w:w="993" w:type="dxa"/>
          </w:tcPr>
          <w:p w14:paraId="7387DDE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2.2.1.</w:t>
            </w:r>
          </w:p>
        </w:tc>
        <w:tc>
          <w:tcPr>
            <w:tcW w:w="6946" w:type="dxa"/>
          </w:tcPr>
          <w:p w14:paraId="3E59CDF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163FB37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992" w:type="dxa"/>
          </w:tcPr>
          <w:p w14:paraId="24D5505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7837EE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677E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2C31EB7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22663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14:paraId="4CB8BBE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</w:tr>
      <w:tr w:rsidR="00D7003F" w:rsidRPr="001F1556" w14:paraId="5025BF31" w14:textId="77777777" w:rsidTr="00D7003F">
        <w:tc>
          <w:tcPr>
            <w:tcW w:w="993" w:type="dxa"/>
          </w:tcPr>
          <w:p w14:paraId="28F2CBC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  <w:proofErr w:type="gramStart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2.м.</w:t>
            </w:r>
            <w:proofErr w:type="gramEnd"/>
          </w:p>
        </w:tc>
        <w:tc>
          <w:tcPr>
            <w:tcW w:w="6946" w:type="dxa"/>
          </w:tcPr>
          <w:p w14:paraId="057F8ED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0997C53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992" w:type="dxa"/>
          </w:tcPr>
          <w:p w14:paraId="1E76AE0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FECF2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F5D129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409FBA8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C4587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14:paraId="69828B4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</w:tr>
      <w:tr w:rsidR="00D7003F" w:rsidRPr="001F1556" w14:paraId="08BF761F" w14:textId="77777777" w:rsidTr="00D7003F">
        <w:tc>
          <w:tcPr>
            <w:tcW w:w="993" w:type="dxa"/>
          </w:tcPr>
          <w:p w14:paraId="53248E9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6946" w:type="dxa"/>
          </w:tcPr>
          <w:p w14:paraId="3C7E53B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134" w:type="dxa"/>
          </w:tcPr>
          <w:p w14:paraId="555ED47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20AE261" w14:textId="2875575E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4 239,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669B7FB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7ED56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7ACDFFB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BD9441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  <w:vAlign w:val="center"/>
          </w:tcPr>
          <w:p w14:paraId="6915EA03" w14:textId="07332881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13 180,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</w:t>
            </w:r>
          </w:p>
        </w:tc>
      </w:tr>
      <w:tr w:rsidR="00D7003F" w:rsidRPr="001F1556" w14:paraId="2A2A923D" w14:textId="77777777" w:rsidTr="00D7003F">
        <w:tc>
          <w:tcPr>
            <w:tcW w:w="993" w:type="dxa"/>
          </w:tcPr>
          <w:p w14:paraId="34232E7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2.3.1.</w:t>
            </w:r>
          </w:p>
        </w:tc>
        <w:tc>
          <w:tcPr>
            <w:tcW w:w="6946" w:type="dxa"/>
          </w:tcPr>
          <w:p w14:paraId="44BB908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6AA5904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C9D7EFC" w14:textId="3D3FF238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4 239,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711D7F6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ADAE5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09063FA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FC4FA2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52BCA59E" w14:textId="7AF56765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13 180,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</w:t>
            </w:r>
          </w:p>
        </w:tc>
      </w:tr>
      <w:tr w:rsidR="00D7003F" w:rsidRPr="001F1556" w14:paraId="23EF4FA3" w14:textId="77777777" w:rsidTr="00D7003F">
        <w:tc>
          <w:tcPr>
            <w:tcW w:w="993" w:type="dxa"/>
          </w:tcPr>
          <w:p w14:paraId="3E3900F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  <w:proofErr w:type="gramStart"/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2.м.</w:t>
            </w:r>
            <w:proofErr w:type="gramEnd"/>
          </w:p>
        </w:tc>
        <w:tc>
          <w:tcPr>
            <w:tcW w:w="6946" w:type="dxa"/>
          </w:tcPr>
          <w:p w14:paraId="2BE685D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45A8F32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D84F089" w14:textId="72321803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4 239,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700CC20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47BCBE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0C4921A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9DA06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761F2585" w14:textId="30D36B75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13 180,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</w:t>
            </w:r>
          </w:p>
        </w:tc>
      </w:tr>
      <w:tr w:rsidR="00D7003F" w:rsidRPr="001F1556" w14:paraId="4F6BA5EE" w14:textId="77777777" w:rsidTr="00D7003F">
        <w:tc>
          <w:tcPr>
            <w:tcW w:w="993" w:type="dxa"/>
            <w:shd w:val="clear" w:color="auto" w:fill="CAEDFB" w:themeFill="accent4" w:themeFillTint="33"/>
          </w:tcPr>
          <w:p w14:paraId="2ECEDE7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2.4.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5139EC5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Мероприятие (результат) «Поставлены комплекты спортивного оборудования для создания модульных спортивных сооружений»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62D001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769C34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F747E5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31F8E7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319 149,0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CA97AA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CD2D8BE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1FD1D1D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319 149,0</w:t>
            </w:r>
          </w:p>
        </w:tc>
      </w:tr>
      <w:tr w:rsidR="00D7003F" w:rsidRPr="001F1556" w14:paraId="316533B9" w14:textId="77777777" w:rsidTr="00D7003F">
        <w:tc>
          <w:tcPr>
            <w:tcW w:w="993" w:type="dxa"/>
            <w:shd w:val="clear" w:color="auto" w:fill="CAEDFB" w:themeFill="accent4" w:themeFillTint="33"/>
          </w:tcPr>
          <w:p w14:paraId="6FC9753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lastRenderedPageBreak/>
              <w:t>2.4.1.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1EA2FCC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DC8158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2FEE3DC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1C4A01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4F3E269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319 149,0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E5B23F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98025B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34335C3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319 149,0</w:t>
            </w:r>
          </w:p>
        </w:tc>
      </w:tr>
      <w:tr w:rsidR="00D7003F" w:rsidRPr="001F1556" w14:paraId="2CAC0668" w14:textId="77777777" w:rsidTr="00D7003F">
        <w:tc>
          <w:tcPr>
            <w:tcW w:w="993" w:type="dxa"/>
            <w:shd w:val="clear" w:color="auto" w:fill="CAEDFB" w:themeFill="accent4" w:themeFillTint="33"/>
          </w:tcPr>
          <w:p w14:paraId="127E0B3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2.4.</w:t>
            </w:r>
            <w:proofErr w:type="gramStart"/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1.ф.</w:t>
            </w:r>
            <w:proofErr w:type="gramEnd"/>
          </w:p>
        </w:tc>
        <w:tc>
          <w:tcPr>
            <w:tcW w:w="6946" w:type="dxa"/>
            <w:shd w:val="clear" w:color="auto" w:fill="CAEDFB" w:themeFill="accent4" w:themeFillTint="33"/>
          </w:tcPr>
          <w:p w14:paraId="0880E9A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48FF5F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1DB15B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CDBD36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84B22A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219 000,0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57CB4D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C32459E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1FA58A0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219 000,0</w:t>
            </w:r>
          </w:p>
        </w:tc>
      </w:tr>
      <w:tr w:rsidR="00D7003F" w:rsidRPr="001F1556" w14:paraId="176BB5CB" w14:textId="77777777" w:rsidTr="00D7003F">
        <w:tc>
          <w:tcPr>
            <w:tcW w:w="993" w:type="dxa"/>
            <w:shd w:val="clear" w:color="auto" w:fill="CAEDFB" w:themeFill="accent4" w:themeFillTint="33"/>
          </w:tcPr>
          <w:p w14:paraId="5E7E868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2.4.</w:t>
            </w:r>
            <w:proofErr w:type="gramStart"/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2.о.</w:t>
            </w:r>
            <w:proofErr w:type="gramEnd"/>
          </w:p>
        </w:tc>
        <w:tc>
          <w:tcPr>
            <w:tcW w:w="6946" w:type="dxa"/>
            <w:shd w:val="clear" w:color="auto" w:fill="CAEDFB" w:themeFill="accent4" w:themeFillTint="33"/>
          </w:tcPr>
          <w:p w14:paraId="36FC564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09864B6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007094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8FAD8D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A5E260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81 000,0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8E57AD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6A6489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543BDBC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81 000,0</w:t>
            </w:r>
          </w:p>
        </w:tc>
      </w:tr>
      <w:tr w:rsidR="00D7003F" w:rsidRPr="001F1556" w14:paraId="3975A3FD" w14:textId="77777777" w:rsidTr="00D7003F">
        <w:tc>
          <w:tcPr>
            <w:tcW w:w="993" w:type="dxa"/>
            <w:shd w:val="clear" w:color="auto" w:fill="CAEDFB" w:themeFill="accent4" w:themeFillTint="33"/>
          </w:tcPr>
          <w:p w14:paraId="1A29E55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2.4.</w:t>
            </w:r>
            <w:proofErr w:type="gramStart"/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3.м.</w:t>
            </w:r>
            <w:proofErr w:type="gramEnd"/>
          </w:p>
        </w:tc>
        <w:tc>
          <w:tcPr>
            <w:tcW w:w="6946" w:type="dxa"/>
            <w:shd w:val="clear" w:color="auto" w:fill="CAEDFB" w:themeFill="accent4" w:themeFillTint="33"/>
          </w:tcPr>
          <w:p w14:paraId="544F3395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7D7ACF3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B6B728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1414815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71B22B7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19 149,0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B3B282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078181E6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0E60FA79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19 149,0</w:t>
            </w:r>
          </w:p>
        </w:tc>
      </w:tr>
      <w:tr w:rsidR="00D7003F" w:rsidRPr="001F1556" w14:paraId="2AD7AEE6" w14:textId="77777777" w:rsidTr="00D7003F">
        <w:tc>
          <w:tcPr>
            <w:tcW w:w="7939" w:type="dxa"/>
            <w:gridSpan w:val="2"/>
          </w:tcPr>
          <w:p w14:paraId="7120E4F1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ИТОГО ПО ПРОЕКТУ</w:t>
            </w:r>
          </w:p>
        </w:tc>
        <w:tc>
          <w:tcPr>
            <w:tcW w:w="1134" w:type="dxa"/>
          </w:tcPr>
          <w:p w14:paraId="15FBEF0F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D0ECF83" w14:textId="7B110E4D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4 239,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C3BD63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23404,3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E95DF1C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346 808,6</w:t>
            </w:r>
          </w:p>
        </w:tc>
        <w:tc>
          <w:tcPr>
            <w:tcW w:w="992" w:type="dxa"/>
          </w:tcPr>
          <w:p w14:paraId="369D1AE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1EC333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6B3351D8" w14:textId="3906BAA2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383 713,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0</w:t>
            </w:r>
          </w:p>
        </w:tc>
      </w:tr>
      <w:tr w:rsidR="00D7003F" w:rsidRPr="001F1556" w14:paraId="32597CC7" w14:textId="77777777" w:rsidTr="00D7003F">
        <w:tc>
          <w:tcPr>
            <w:tcW w:w="16302" w:type="dxa"/>
            <w:gridSpan w:val="9"/>
          </w:tcPr>
          <w:p w14:paraId="2F5D88E5" w14:textId="77777777" w:rsidR="00D7003F" w:rsidRPr="001F1556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D7003F" w:rsidRPr="001F1556" w14:paraId="00E5E94C" w14:textId="77777777" w:rsidTr="00D7003F">
        <w:tc>
          <w:tcPr>
            <w:tcW w:w="7939" w:type="dxa"/>
            <w:gridSpan w:val="2"/>
          </w:tcPr>
          <w:p w14:paraId="2E14B1FD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Региональный бюджет</w:t>
            </w:r>
          </w:p>
        </w:tc>
        <w:tc>
          <w:tcPr>
            <w:tcW w:w="1134" w:type="dxa"/>
          </w:tcPr>
          <w:p w14:paraId="6AFD0CA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08DA4E8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03B3B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22000,0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B123412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326 000,0</w:t>
            </w:r>
          </w:p>
        </w:tc>
        <w:tc>
          <w:tcPr>
            <w:tcW w:w="992" w:type="dxa"/>
          </w:tcPr>
          <w:p w14:paraId="4464600B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C5671A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051139E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348 000,0</w:t>
            </w:r>
          </w:p>
        </w:tc>
      </w:tr>
      <w:tr w:rsidR="00D7003F" w:rsidRPr="001F1556" w14:paraId="51059838" w14:textId="77777777" w:rsidTr="00D7003F">
        <w:tc>
          <w:tcPr>
            <w:tcW w:w="7939" w:type="dxa"/>
            <w:gridSpan w:val="2"/>
          </w:tcPr>
          <w:p w14:paraId="0F33AE7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4CB84134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3AA3B8C" w14:textId="42FCBB9B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4 239,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4BB4F50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1404,3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0DE87A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20 808,6</w:t>
            </w:r>
          </w:p>
        </w:tc>
        <w:tc>
          <w:tcPr>
            <w:tcW w:w="992" w:type="dxa"/>
          </w:tcPr>
          <w:p w14:paraId="5406F878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76F587" w14:textId="77777777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30B5FF08" w14:textId="7C06F89A" w:rsidR="00D7003F" w:rsidRPr="001F1556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F1556">
              <w:rPr>
                <w:rFonts w:ascii="Times New Roman" w:hAnsi="Times New Roman" w:cs="Times New Roman"/>
                <w:color w:val="EE0000"/>
                <w:sz w:val="22"/>
                <w:szCs w:val="22"/>
                <w:shd w:val="clear" w:color="auto" w:fill="F2CEED" w:themeFill="accent5" w:themeFillTint="33"/>
              </w:rPr>
              <w:t>35 713,</w:t>
            </w:r>
            <w:r w:rsidR="00E506EE">
              <w:rPr>
                <w:rFonts w:ascii="Times New Roman" w:hAnsi="Times New Roman" w:cs="Times New Roman"/>
                <w:color w:val="EE0000"/>
                <w:sz w:val="22"/>
                <w:szCs w:val="22"/>
                <w:shd w:val="clear" w:color="auto" w:fill="F2CEED" w:themeFill="accent5" w:themeFillTint="33"/>
              </w:rPr>
              <w:t>0</w:t>
            </w:r>
          </w:p>
        </w:tc>
      </w:tr>
    </w:tbl>
    <w:p w14:paraId="076ABDC7" w14:textId="77777777" w:rsidR="00D32F28" w:rsidRPr="001F1556" w:rsidRDefault="00D32F28" w:rsidP="001F155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sectPr w:rsidR="00D32F28" w:rsidRPr="001F1556" w:rsidSect="001F1556">
      <w:pgSz w:w="16838" w:h="11905" w:orient="landscape"/>
      <w:pgMar w:top="1701" w:right="1134" w:bottom="850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1EBE" w14:textId="77777777" w:rsidR="002F7C31" w:rsidRDefault="002F7C31" w:rsidP="005766A8">
      <w:pPr>
        <w:spacing w:after="0" w:line="240" w:lineRule="auto"/>
      </w:pPr>
      <w:r>
        <w:separator/>
      </w:r>
    </w:p>
  </w:endnote>
  <w:endnote w:type="continuationSeparator" w:id="0">
    <w:p w14:paraId="697E3115" w14:textId="77777777" w:rsidR="002F7C31" w:rsidRDefault="002F7C31" w:rsidP="0057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F084" w14:textId="77777777" w:rsidR="002F7C31" w:rsidRDefault="002F7C31" w:rsidP="005766A8">
      <w:pPr>
        <w:spacing w:after="0" w:line="240" w:lineRule="auto"/>
      </w:pPr>
      <w:r>
        <w:separator/>
      </w:r>
    </w:p>
  </w:footnote>
  <w:footnote w:type="continuationSeparator" w:id="0">
    <w:p w14:paraId="69CF87A5" w14:textId="77777777" w:rsidR="002F7C31" w:rsidRDefault="002F7C31" w:rsidP="00576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28"/>
    <w:rsid w:val="00142710"/>
    <w:rsid w:val="001470C4"/>
    <w:rsid w:val="001B11CD"/>
    <w:rsid w:val="001F1556"/>
    <w:rsid w:val="002F7C31"/>
    <w:rsid w:val="003D6680"/>
    <w:rsid w:val="004C68C7"/>
    <w:rsid w:val="005766A8"/>
    <w:rsid w:val="005A306B"/>
    <w:rsid w:val="007511F2"/>
    <w:rsid w:val="0086793B"/>
    <w:rsid w:val="008E72F1"/>
    <w:rsid w:val="008F770B"/>
    <w:rsid w:val="00977FC4"/>
    <w:rsid w:val="00982D40"/>
    <w:rsid w:val="00A2624B"/>
    <w:rsid w:val="00A35527"/>
    <w:rsid w:val="00A70772"/>
    <w:rsid w:val="00A91B75"/>
    <w:rsid w:val="00AD45D3"/>
    <w:rsid w:val="00AD5391"/>
    <w:rsid w:val="00B832BE"/>
    <w:rsid w:val="00D32905"/>
    <w:rsid w:val="00D32F28"/>
    <w:rsid w:val="00D47460"/>
    <w:rsid w:val="00D7003F"/>
    <w:rsid w:val="00E506EE"/>
    <w:rsid w:val="00E67F73"/>
    <w:rsid w:val="00EB3306"/>
    <w:rsid w:val="00EC3428"/>
    <w:rsid w:val="00F2077B"/>
    <w:rsid w:val="00F8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8F5B"/>
  <w15:chartTrackingRefBased/>
  <w15:docId w15:val="{23A323A9-CC2F-4100-8045-D526F406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556"/>
  </w:style>
  <w:style w:type="paragraph" w:styleId="1">
    <w:name w:val="heading 1"/>
    <w:basedOn w:val="a"/>
    <w:next w:val="a"/>
    <w:link w:val="10"/>
    <w:uiPriority w:val="9"/>
    <w:qFormat/>
    <w:rsid w:val="00D32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2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2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2F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2F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2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2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2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2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2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2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2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2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2F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2F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2F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2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2F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2F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D32F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66A8"/>
  </w:style>
  <w:style w:type="paragraph" w:styleId="ae">
    <w:name w:val="footer"/>
    <w:basedOn w:val="a"/>
    <w:link w:val="af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6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82512&amp;dst=1027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0756&amp;dst=1000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C53D-FFF6-4077-8C23-97546CB5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14</cp:revision>
  <dcterms:created xsi:type="dcterms:W3CDTF">2026-03-25T07:52:00Z</dcterms:created>
  <dcterms:modified xsi:type="dcterms:W3CDTF">2026-04-15T00:49:00Z</dcterms:modified>
</cp:coreProperties>
</file>